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5A" w:rsidRDefault="000D185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SNC2P</w:t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</w:r>
      <w:r w:rsidR="00656CFE">
        <w:rPr>
          <w:rFonts w:ascii="Comic Sans MS" w:hAnsi="Comic Sans MS"/>
          <w:sz w:val="20"/>
          <w:szCs w:val="20"/>
        </w:rPr>
        <w:tab/>
        <w:t>April 2017</w:t>
      </w:r>
    </w:p>
    <w:p w:rsidR="000D185A" w:rsidRPr="00640089" w:rsidRDefault="000D185A" w:rsidP="00640089">
      <w:pPr>
        <w:jc w:val="center"/>
        <w:rPr>
          <w:rFonts w:ascii="Comic Sans MS" w:hAnsi="Comic Sans MS"/>
          <w:sz w:val="32"/>
          <w:szCs w:val="32"/>
        </w:rPr>
      </w:pPr>
      <w:r w:rsidRPr="00640089">
        <w:rPr>
          <w:rFonts w:ascii="Comic Sans MS" w:hAnsi="Comic Sans MS"/>
          <w:sz w:val="32"/>
          <w:szCs w:val="32"/>
        </w:rPr>
        <w:t>Neutralization Reactions (p.317-319)</w:t>
      </w:r>
    </w:p>
    <w:p w:rsidR="000D185A" w:rsidRDefault="000D185A">
      <w:pPr>
        <w:rPr>
          <w:rFonts w:ascii="Comic Sans MS" w:hAnsi="Comic Sans MS"/>
          <w:sz w:val="20"/>
          <w:szCs w:val="20"/>
        </w:rPr>
      </w:pPr>
    </w:p>
    <w:p w:rsidR="000D185A" w:rsidRDefault="000D185A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Name: </w:t>
      </w:r>
    </w:p>
    <w:p w:rsidR="000D185A" w:rsidRDefault="000D185A">
      <w:pPr>
        <w:rPr>
          <w:rFonts w:ascii="Comic Sans MS" w:hAnsi="Comic Sans MS"/>
          <w:sz w:val="20"/>
          <w:szCs w:val="20"/>
        </w:rPr>
      </w:pPr>
    </w:p>
    <w:p w:rsidR="000D185A" w:rsidRPr="00656CFE" w:rsidRDefault="000D185A" w:rsidP="000D185A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>Highlight some common acid-base reactions by completing the chart.</w:t>
      </w:r>
    </w:p>
    <w:p w:rsidR="000D185A" w:rsidRPr="00656CFE" w:rsidRDefault="000D185A" w:rsidP="000D185A">
      <w:pPr>
        <w:ind w:left="360"/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3271"/>
        <w:gridCol w:w="3686"/>
      </w:tblGrid>
      <w:tr w:rsidR="000D185A" w:rsidRPr="00656CFE" w:rsidTr="003719EC">
        <w:tc>
          <w:tcPr>
            <w:tcW w:w="648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</w:tc>
        <w:tc>
          <w:tcPr>
            <w:tcW w:w="2880" w:type="dxa"/>
            <w:shd w:val="clear" w:color="auto" w:fill="A8D08D" w:themeFill="accent6" w:themeFillTint="99"/>
          </w:tcPr>
          <w:p w:rsidR="000D185A" w:rsidRPr="003719EC" w:rsidRDefault="000D185A" w:rsidP="003719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3719EC">
              <w:rPr>
                <w:rFonts w:ascii="Comic Sans MS" w:hAnsi="Comic Sans MS"/>
                <w:b/>
                <w:sz w:val="22"/>
                <w:szCs w:val="20"/>
              </w:rPr>
              <w:t>Common acid-base reaction</w:t>
            </w:r>
          </w:p>
        </w:tc>
        <w:tc>
          <w:tcPr>
            <w:tcW w:w="3271" w:type="dxa"/>
            <w:shd w:val="clear" w:color="auto" w:fill="A8D08D" w:themeFill="accent6" w:themeFillTint="99"/>
          </w:tcPr>
          <w:p w:rsidR="000D185A" w:rsidRPr="003719EC" w:rsidRDefault="000D185A" w:rsidP="003719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3719EC">
              <w:rPr>
                <w:rFonts w:ascii="Comic Sans MS" w:hAnsi="Comic Sans MS"/>
                <w:b/>
                <w:sz w:val="22"/>
                <w:szCs w:val="20"/>
              </w:rPr>
              <w:t>Acid involved</w:t>
            </w:r>
          </w:p>
        </w:tc>
        <w:tc>
          <w:tcPr>
            <w:tcW w:w="3686" w:type="dxa"/>
            <w:shd w:val="clear" w:color="auto" w:fill="A8D08D" w:themeFill="accent6" w:themeFillTint="99"/>
          </w:tcPr>
          <w:p w:rsidR="000D185A" w:rsidRPr="003719EC" w:rsidRDefault="000D185A" w:rsidP="003719EC">
            <w:pPr>
              <w:jc w:val="center"/>
              <w:rPr>
                <w:rFonts w:ascii="Comic Sans MS" w:hAnsi="Comic Sans MS"/>
                <w:b/>
                <w:sz w:val="22"/>
                <w:szCs w:val="20"/>
              </w:rPr>
            </w:pPr>
            <w:r w:rsidRPr="003719EC">
              <w:rPr>
                <w:rFonts w:ascii="Comic Sans MS" w:hAnsi="Comic Sans MS"/>
                <w:b/>
                <w:sz w:val="22"/>
                <w:szCs w:val="20"/>
              </w:rPr>
              <w:t>Base involved</w:t>
            </w:r>
          </w:p>
        </w:tc>
      </w:tr>
      <w:tr w:rsidR="000D185A" w:rsidRPr="00656CFE" w:rsidTr="003719EC">
        <w:tc>
          <w:tcPr>
            <w:tcW w:w="648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  <w:r w:rsidRPr="00656CFE">
              <w:rPr>
                <w:rFonts w:ascii="Comic Sans MS" w:hAnsi="Comic Sans MS"/>
                <w:sz w:val="22"/>
                <w:szCs w:val="20"/>
              </w:rPr>
              <w:t>a)</w:t>
            </w:r>
          </w:p>
        </w:tc>
        <w:tc>
          <w:tcPr>
            <w:tcW w:w="2880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  <w:r w:rsidRPr="00656CFE">
              <w:rPr>
                <w:rFonts w:ascii="Comic Sans MS" w:hAnsi="Comic Sans MS"/>
                <w:sz w:val="22"/>
                <w:szCs w:val="20"/>
              </w:rPr>
              <w:t>Fire extinguishers</w:t>
            </w:r>
          </w:p>
        </w:tc>
        <w:tc>
          <w:tcPr>
            <w:tcW w:w="3271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</w:tc>
        <w:tc>
          <w:tcPr>
            <w:tcW w:w="3686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</w:tc>
      </w:tr>
      <w:tr w:rsidR="000D185A" w:rsidRPr="00656CFE" w:rsidTr="003719EC">
        <w:tc>
          <w:tcPr>
            <w:tcW w:w="648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  <w:r w:rsidRPr="00656CFE">
              <w:rPr>
                <w:rFonts w:ascii="Comic Sans MS" w:hAnsi="Comic Sans MS"/>
                <w:sz w:val="22"/>
                <w:szCs w:val="20"/>
              </w:rPr>
              <w:t>b)</w:t>
            </w:r>
          </w:p>
        </w:tc>
        <w:tc>
          <w:tcPr>
            <w:tcW w:w="2880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  <w:r w:rsidRPr="00656CFE">
              <w:rPr>
                <w:rFonts w:ascii="Comic Sans MS" w:hAnsi="Comic Sans MS"/>
                <w:sz w:val="22"/>
                <w:szCs w:val="20"/>
              </w:rPr>
              <w:t>baking</w:t>
            </w:r>
          </w:p>
        </w:tc>
        <w:tc>
          <w:tcPr>
            <w:tcW w:w="3271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</w:tc>
        <w:tc>
          <w:tcPr>
            <w:tcW w:w="3686" w:type="dxa"/>
          </w:tcPr>
          <w:p w:rsidR="000D185A" w:rsidRPr="00656CFE" w:rsidRDefault="000D185A" w:rsidP="000D185A">
            <w:pPr>
              <w:rPr>
                <w:rFonts w:ascii="Comic Sans MS" w:hAnsi="Comic Sans MS"/>
                <w:sz w:val="22"/>
                <w:szCs w:val="20"/>
              </w:rPr>
            </w:pPr>
          </w:p>
        </w:tc>
      </w:tr>
    </w:tbl>
    <w:p w:rsidR="000D185A" w:rsidRPr="00656CFE" w:rsidRDefault="000D185A" w:rsidP="000D185A">
      <w:pPr>
        <w:ind w:left="360"/>
        <w:rPr>
          <w:rFonts w:ascii="Comic Sans MS" w:hAnsi="Comic Sans MS"/>
          <w:sz w:val="22"/>
          <w:szCs w:val="20"/>
        </w:rPr>
      </w:pPr>
    </w:p>
    <w:p w:rsidR="000D185A" w:rsidRPr="00656CFE" w:rsidRDefault="000D185A" w:rsidP="000D185A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 xml:space="preserve">a) What do we mean when we describe a solution as </w:t>
      </w:r>
      <w:r w:rsidR="003719EC">
        <w:rPr>
          <w:rFonts w:ascii="Comic Sans MS" w:hAnsi="Comic Sans MS"/>
          <w:sz w:val="22"/>
          <w:szCs w:val="20"/>
        </w:rPr>
        <w:t xml:space="preserve">being </w:t>
      </w:r>
      <w:r w:rsidRPr="00656CFE">
        <w:rPr>
          <w:rFonts w:ascii="Comic Sans MS" w:hAnsi="Comic Sans MS"/>
          <w:sz w:val="22"/>
          <w:szCs w:val="20"/>
        </w:rPr>
        <w:t>neutral?</w:t>
      </w:r>
    </w:p>
    <w:p w:rsidR="000D185A" w:rsidRPr="00656CFE" w:rsidRDefault="000D185A" w:rsidP="000D185A">
      <w:pPr>
        <w:rPr>
          <w:rFonts w:ascii="Comic Sans MS" w:hAnsi="Comic Sans MS"/>
          <w:sz w:val="22"/>
          <w:szCs w:val="20"/>
        </w:rPr>
      </w:pPr>
    </w:p>
    <w:p w:rsidR="000D185A" w:rsidRPr="00656CFE" w:rsidRDefault="000D185A" w:rsidP="000D185A">
      <w:pPr>
        <w:rPr>
          <w:rFonts w:ascii="Comic Sans MS" w:hAnsi="Comic Sans MS"/>
          <w:sz w:val="22"/>
          <w:szCs w:val="20"/>
        </w:rPr>
      </w:pPr>
    </w:p>
    <w:p w:rsidR="000D185A" w:rsidRPr="00656CFE" w:rsidRDefault="000D185A" w:rsidP="000D185A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0D185A">
      <w:pPr>
        <w:rPr>
          <w:rFonts w:ascii="Comic Sans MS" w:hAnsi="Comic Sans MS"/>
          <w:sz w:val="22"/>
          <w:szCs w:val="20"/>
        </w:rPr>
      </w:pPr>
    </w:p>
    <w:p w:rsidR="000D185A" w:rsidRPr="00656CFE" w:rsidRDefault="00BB5FCD" w:rsidP="000D185A">
      <w:pPr>
        <w:ind w:left="720"/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>b) A</w:t>
      </w:r>
      <w:r w:rsidR="000D185A" w:rsidRPr="00656CFE">
        <w:rPr>
          <w:rFonts w:ascii="Comic Sans MS" w:hAnsi="Comic Sans MS"/>
          <w:sz w:val="22"/>
          <w:szCs w:val="20"/>
        </w:rPr>
        <w:t xml:space="preserve">n acidic solution </w:t>
      </w:r>
      <w:r w:rsidRPr="00656CFE">
        <w:rPr>
          <w:rFonts w:ascii="Comic Sans MS" w:hAnsi="Comic Sans MS"/>
          <w:sz w:val="22"/>
          <w:szCs w:val="20"/>
        </w:rPr>
        <w:t>has a pH of 3. If base is added to neutralize it, what will happen to the pH of the acidic solution, will it increase or decrease?</w:t>
      </w:r>
    </w:p>
    <w:p w:rsidR="00BB5FCD" w:rsidRPr="00656CFE" w:rsidRDefault="00BB5FCD" w:rsidP="00BB5FCD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BB5FCD">
      <w:pPr>
        <w:rPr>
          <w:rFonts w:ascii="Comic Sans MS" w:hAnsi="Comic Sans MS"/>
          <w:sz w:val="22"/>
          <w:szCs w:val="20"/>
        </w:rPr>
      </w:pPr>
    </w:p>
    <w:p w:rsidR="00BB5FCD" w:rsidRPr="00656CFE" w:rsidRDefault="00BB5FCD" w:rsidP="00BB5FCD">
      <w:pPr>
        <w:rPr>
          <w:rFonts w:ascii="Comic Sans MS" w:hAnsi="Comic Sans MS"/>
          <w:sz w:val="22"/>
          <w:szCs w:val="20"/>
        </w:rPr>
      </w:pPr>
    </w:p>
    <w:p w:rsidR="00BB5FCD" w:rsidRPr="00656CFE" w:rsidRDefault="00686448" w:rsidP="00686448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>Complete the following word equations.</w:t>
      </w:r>
      <w:r w:rsidR="00640089" w:rsidRPr="00656CFE">
        <w:rPr>
          <w:rFonts w:ascii="Comic Sans MS" w:hAnsi="Comic Sans MS"/>
          <w:sz w:val="22"/>
          <w:szCs w:val="20"/>
        </w:rPr>
        <w:t xml:space="preserve"> Change each word equation to a chemical equation and balance.</w:t>
      </w:r>
    </w:p>
    <w:p w:rsidR="00686448" w:rsidRPr="00656CFE" w:rsidRDefault="00686448" w:rsidP="00686448">
      <w:pPr>
        <w:ind w:left="360"/>
        <w:rPr>
          <w:rFonts w:ascii="Comic Sans MS" w:hAnsi="Comic Sans MS"/>
          <w:sz w:val="22"/>
          <w:szCs w:val="20"/>
        </w:rPr>
      </w:pPr>
    </w:p>
    <w:p w:rsidR="00686448" w:rsidRPr="00656CFE" w:rsidRDefault="00686448" w:rsidP="00640089">
      <w:pPr>
        <w:numPr>
          <w:ilvl w:val="1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 xml:space="preserve">hydrochloric acid  +  sodium hydroxide </w:t>
      </w:r>
      <w:r w:rsidRPr="00656CFE">
        <w:rPr>
          <w:rFonts w:ascii="Comic Sans MS" w:hAnsi="Comic Sans MS"/>
          <w:sz w:val="22"/>
          <w:szCs w:val="20"/>
        </w:rPr>
        <w:sym w:font="Wingdings" w:char="F0E0"/>
      </w:r>
      <w:r w:rsidRPr="00656CFE">
        <w:rPr>
          <w:rFonts w:ascii="Comic Sans MS" w:hAnsi="Comic Sans MS"/>
          <w:sz w:val="22"/>
          <w:szCs w:val="20"/>
        </w:rPr>
        <w:t xml:space="preserve">  ______________  + _____________</w:t>
      </w:r>
      <w:r w:rsidR="00640089" w:rsidRPr="00656CFE">
        <w:rPr>
          <w:rFonts w:ascii="Comic Sans MS" w:hAnsi="Comic Sans MS"/>
          <w:sz w:val="22"/>
          <w:szCs w:val="20"/>
        </w:rPr>
        <w:t>______</w:t>
      </w:r>
    </w:p>
    <w:p w:rsidR="00640089" w:rsidRPr="00656CFE" w:rsidRDefault="00640089" w:rsidP="00640089">
      <w:pPr>
        <w:ind w:left="1080"/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ind w:left="1440"/>
        <w:rPr>
          <w:rFonts w:ascii="Comic Sans MS" w:hAnsi="Comic Sans MS"/>
          <w:sz w:val="22"/>
          <w:szCs w:val="20"/>
        </w:rPr>
      </w:pPr>
      <w:proofErr w:type="gramStart"/>
      <w:r w:rsidRPr="00656CFE">
        <w:rPr>
          <w:rFonts w:ascii="Comic Sans MS" w:hAnsi="Comic Sans MS"/>
          <w:sz w:val="22"/>
          <w:szCs w:val="20"/>
        </w:rPr>
        <w:t>HCl</w:t>
      </w:r>
      <w:r w:rsidRPr="00656CFE">
        <w:rPr>
          <w:rFonts w:ascii="Comic Sans MS" w:hAnsi="Comic Sans MS"/>
          <w:sz w:val="22"/>
          <w:szCs w:val="20"/>
          <w:vertAlign w:val="subscript"/>
        </w:rPr>
        <w:t>(</w:t>
      </w:r>
      <w:proofErr w:type="gramEnd"/>
      <w:r w:rsidRPr="00656CFE">
        <w:rPr>
          <w:rFonts w:ascii="Comic Sans MS" w:hAnsi="Comic Sans MS"/>
          <w:sz w:val="22"/>
          <w:szCs w:val="20"/>
          <w:vertAlign w:val="subscript"/>
        </w:rPr>
        <w:t>aq)</w:t>
      </w:r>
      <w:r w:rsidRPr="00656CFE">
        <w:rPr>
          <w:rFonts w:ascii="Comic Sans MS" w:hAnsi="Comic Sans MS"/>
          <w:sz w:val="22"/>
          <w:szCs w:val="20"/>
        </w:rPr>
        <w:t xml:space="preserve">                   +   ________           </w:t>
      </w:r>
      <w:r w:rsidRPr="00656CFE">
        <w:rPr>
          <w:rFonts w:ascii="Comic Sans MS" w:hAnsi="Comic Sans MS"/>
          <w:sz w:val="22"/>
          <w:szCs w:val="20"/>
        </w:rPr>
        <w:sym w:font="Wingdings" w:char="F0E0"/>
      </w:r>
      <w:r w:rsidRPr="00656CFE">
        <w:rPr>
          <w:rFonts w:ascii="Comic Sans MS" w:hAnsi="Comic Sans MS"/>
          <w:sz w:val="22"/>
          <w:szCs w:val="20"/>
        </w:rPr>
        <w:t xml:space="preserve">  ______                   + _______</w:t>
      </w: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ab/>
        <w:t xml:space="preserve">      b) </w:t>
      </w:r>
      <w:proofErr w:type="gramStart"/>
      <w:r w:rsidRPr="00656CFE">
        <w:rPr>
          <w:rFonts w:ascii="Comic Sans MS" w:hAnsi="Comic Sans MS"/>
          <w:sz w:val="22"/>
          <w:szCs w:val="20"/>
        </w:rPr>
        <w:t>hydrochloric</w:t>
      </w:r>
      <w:proofErr w:type="gramEnd"/>
      <w:r w:rsidRPr="00656CFE">
        <w:rPr>
          <w:rFonts w:ascii="Comic Sans MS" w:hAnsi="Comic Sans MS"/>
          <w:sz w:val="22"/>
          <w:szCs w:val="20"/>
        </w:rPr>
        <w:t xml:space="preserve"> acid   + potassium hydroxide </w:t>
      </w:r>
      <w:r w:rsidRPr="00656CFE">
        <w:rPr>
          <w:rFonts w:ascii="Comic Sans MS" w:hAnsi="Comic Sans MS"/>
          <w:sz w:val="22"/>
          <w:szCs w:val="20"/>
        </w:rPr>
        <w:sym w:font="Wingdings" w:char="F0E0"/>
      </w:r>
      <w:r w:rsidRPr="00656CFE">
        <w:rPr>
          <w:rFonts w:ascii="Comic Sans MS" w:hAnsi="Comic Sans MS"/>
          <w:sz w:val="22"/>
          <w:szCs w:val="20"/>
        </w:rPr>
        <w:t>_______________ + ________________</w:t>
      </w: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ab/>
        <w:t xml:space="preserve">     c) </w:t>
      </w:r>
      <w:proofErr w:type="gramStart"/>
      <w:r w:rsidRPr="00656CFE">
        <w:rPr>
          <w:rFonts w:ascii="Comic Sans MS" w:hAnsi="Comic Sans MS"/>
          <w:sz w:val="22"/>
          <w:szCs w:val="20"/>
        </w:rPr>
        <w:t>nitric</w:t>
      </w:r>
      <w:proofErr w:type="gramEnd"/>
      <w:r w:rsidRPr="00656CFE">
        <w:rPr>
          <w:rFonts w:ascii="Comic Sans MS" w:hAnsi="Comic Sans MS"/>
          <w:sz w:val="22"/>
          <w:szCs w:val="20"/>
        </w:rPr>
        <w:t xml:space="preserve"> acid  +  sodium hydroxide  </w:t>
      </w:r>
      <w:r w:rsidRPr="00656CFE">
        <w:rPr>
          <w:rFonts w:ascii="Comic Sans MS" w:hAnsi="Comic Sans MS"/>
          <w:sz w:val="22"/>
          <w:szCs w:val="20"/>
        </w:rPr>
        <w:sym w:font="Wingdings" w:char="F0E0"/>
      </w:r>
      <w:r w:rsidRPr="00656CFE">
        <w:rPr>
          <w:rFonts w:ascii="Comic Sans MS" w:hAnsi="Comic Sans MS"/>
          <w:sz w:val="22"/>
          <w:szCs w:val="20"/>
        </w:rPr>
        <w:t xml:space="preserve">                ______________ + __________________</w:t>
      </w: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Default="00640089" w:rsidP="00640089">
      <w:pPr>
        <w:rPr>
          <w:rFonts w:ascii="Comic Sans MS" w:hAnsi="Comic Sans MS"/>
          <w:sz w:val="22"/>
          <w:szCs w:val="20"/>
        </w:rPr>
      </w:pPr>
    </w:p>
    <w:p w:rsidR="003719EC" w:rsidRDefault="003719EC" w:rsidP="00640089">
      <w:pPr>
        <w:rPr>
          <w:rFonts w:ascii="Comic Sans MS" w:hAnsi="Comic Sans MS"/>
          <w:sz w:val="22"/>
          <w:szCs w:val="20"/>
        </w:rPr>
      </w:pPr>
    </w:p>
    <w:p w:rsidR="003719EC" w:rsidRPr="00656CFE" w:rsidRDefault="003719EC" w:rsidP="00640089">
      <w:pPr>
        <w:rPr>
          <w:rFonts w:ascii="Comic Sans MS" w:hAnsi="Comic Sans MS"/>
          <w:sz w:val="22"/>
          <w:szCs w:val="20"/>
        </w:rPr>
      </w:pPr>
      <w:bookmarkStart w:id="0" w:name="_GoBack"/>
      <w:bookmarkEnd w:id="0"/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lastRenderedPageBreak/>
        <w:t>What is the difference between baking soda and baking powder?</w:t>
      </w: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>Explain why seafood restaurants often provide a bowl of water with a lemon slice in it after the meal.</w:t>
      </w: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>Why do people often leave a box of baking soda open in their refrigerator?</w:t>
      </w: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numPr>
          <w:ilvl w:val="0"/>
          <w:numId w:val="1"/>
        </w:numPr>
        <w:rPr>
          <w:rFonts w:ascii="Comic Sans MS" w:hAnsi="Comic Sans MS"/>
          <w:sz w:val="22"/>
          <w:szCs w:val="20"/>
        </w:rPr>
      </w:pPr>
      <w:r w:rsidRPr="00656CFE">
        <w:rPr>
          <w:rFonts w:ascii="Comic Sans MS" w:hAnsi="Comic Sans MS"/>
          <w:sz w:val="22"/>
          <w:szCs w:val="20"/>
        </w:rPr>
        <w:t>How are baking soda and Alka-Seltzer tablets similar?</w:t>
      </w:r>
    </w:p>
    <w:p w:rsidR="00640089" w:rsidRPr="00656CFE" w:rsidRDefault="00640089" w:rsidP="00640089">
      <w:pPr>
        <w:ind w:left="360"/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p w:rsidR="00640089" w:rsidRPr="00656CFE" w:rsidRDefault="00640089" w:rsidP="00640089">
      <w:pPr>
        <w:rPr>
          <w:rFonts w:ascii="Comic Sans MS" w:hAnsi="Comic Sans MS"/>
          <w:sz w:val="22"/>
          <w:szCs w:val="20"/>
        </w:rPr>
      </w:pPr>
    </w:p>
    <w:sectPr w:rsidR="00640089" w:rsidRPr="00656CFE" w:rsidSect="00656C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71D3D"/>
    <w:multiLevelType w:val="hybridMultilevel"/>
    <w:tmpl w:val="77E28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664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A"/>
    <w:rsid w:val="000D185A"/>
    <w:rsid w:val="003719EC"/>
    <w:rsid w:val="00640089"/>
    <w:rsid w:val="00656CFE"/>
    <w:rsid w:val="00686448"/>
    <w:rsid w:val="00A20BE7"/>
    <w:rsid w:val="00B35733"/>
    <w:rsid w:val="00B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29A7E-2697-44A4-8A73-3AFAD0F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User</dc:creator>
  <cp:keywords/>
  <dc:description/>
  <cp:lastModifiedBy>Darlene is Beautiful</cp:lastModifiedBy>
  <cp:revision>4</cp:revision>
  <dcterms:created xsi:type="dcterms:W3CDTF">2017-03-27T01:48:00Z</dcterms:created>
  <dcterms:modified xsi:type="dcterms:W3CDTF">2017-04-03T00:02:00Z</dcterms:modified>
</cp:coreProperties>
</file>